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A14" w:rsidRDefault="00C81FE5" w:rsidP="00E70A14">
      <w:pPr>
        <w:spacing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u w:val="thick" w:color="000000"/>
        </w:rPr>
        <w:t xml:space="preserve">3.  </w:t>
      </w:r>
      <w:r w:rsidR="00E70A14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u w:val="thick" w:color="000000"/>
        </w:rPr>
        <w:t>Redwood Terrace Title VI Complaint Procedure</w:t>
      </w:r>
    </w:p>
    <w:p w:rsidR="00E70A14" w:rsidRDefault="00E70A14" w:rsidP="00E70A14">
      <w:pPr>
        <w:spacing w:before="14" w:after="0" w:line="200" w:lineRule="exact"/>
        <w:rPr>
          <w:sz w:val="20"/>
          <w:szCs w:val="20"/>
        </w:rPr>
      </w:pPr>
    </w:p>
    <w:p w:rsidR="00E70A14" w:rsidRDefault="00E70A14" w:rsidP="00E70A14">
      <w:pPr>
        <w:spacing w:before="29" w:after="0" w:line="240" w:lineRule="auto"/>
        <w:ind w:left="120" w:right="18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Any person who believes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she or 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has been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discr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nated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against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basis of race,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color,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nation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by Redwood Terrace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Title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 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 completing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sz w:val="24"/>
          <w:szCs w:val="24"/>
        </w:rPr>
        <w:t>ub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itting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AA1DBF">
        <w:rPr>
          <w:rFonts w:ascii="Times New Roman" w:eastAsia="Times New Roman" w:hAnsi="Times New Roman" w:cs="Times New Roman"/>
          <w:sz w:val="24"/>
          <w:szCs w:val="24"/>
        </w:rPr>
        <w:t xml:space="preserve">Redwood Terrace’s </w:t>
      </w:r>
      <w:r>
        <w:rPr>
          <w:rFonts w:ascii="Times New Roman" w:eastAsia="Times New Roman" w:hAnsi="Times New Roman" w:cs="Times New Roman"/>
          <w:sz w:val="24"/>
          <w:szCs w:val="24"/>
        </w:rPr>
        <w:t>Title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 Complai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 For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Redwood Terrace investigates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plaints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received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ore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180 days after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alleged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incident.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Redwood Terrace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process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mplaints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plete.</w:t>
      </w:r>
    </w:p>
    <w:p w:rsidR="00E70A14" w:rsidRDefault="00E70A14" w:rsidP="00E70A14">
      <w:pPr>
        <w:spacing w:after="0" w:line="240" w:lineRule="exact"/>
        <w:rPr>
          <w:sz w:val="24"/>
          <w:szCs w:val="24"/>
        </w:rPr>
      </w:pPr>
    </w:p>
    <w:p w:rsidR="00E70A14" w:rsidRDefault="00E70A14" w:rsidP="00E70A14">
      <w:pPr>
        <w:spacing w:after="0" w:line="240" w:lineRule="auto"/>
        <w:ind w:left="120" w:right="7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Once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mplaint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ceived,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Redwood Terrace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ill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review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our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has jurisdiction.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plainant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receive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knowledge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letter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her/him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whether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plaint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vesti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ated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 our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ce.</w:t>
      </w:r>
    </w:p>
    <w:p w:rsidR="00E70A14" w:rsidRDefault="00E70A14" w:rsidP="00E70A14">
      <w:pPr>
        <w:spacing w:before="19" w:after="0" w:line="220" w:lineRule="exact"/>
      </w:pPr>
    </w:p>
    <w:p w:rsidR="00E70A14" w:rsidRDefault="00E70A14" w:rsidP="00E70A14">
      <w:pPr>
        <w:spacing w:after="0" w:line="240" w:lineRule="auto"/>
        <w:ind w:left="120" w:right="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Redwood Terrace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has 180 days 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investigate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compl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int.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more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ormation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lve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Redwood Terrace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contact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plainant.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mplainant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60 business days from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date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letter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send requested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tig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assig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e. If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investigator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ontacted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plainant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does not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receive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additional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within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60 business da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ys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Redwood Terrace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nistratively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close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case can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nistratively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closed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also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plainant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 lo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ger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wishes 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pursue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e.</w:t>
      </w:r>
    </w:p>
    <w:p w:rsidR="00E70A14" w:rsidRDefault="00E70A14" w:rsidP="00E70A14">
      <w:pPr>
        <w:spacing w:after="0" w:line="240" w:lineRule="exact"/>
        <w:rPr>
          <w:sz w:val="24"/>
          <w:szCs w:val="24"/>
        </w:rPr>
      </w:pPr>
    </w:p>
    <w:p w:rsidR="00E70A14" w:rsidRDefault="00E70A14" w:rsidP="00E70A14">
      <w:pPr>
        <w:spacing w:after="0" w:line="240" w:lineRule="auto"/>
        <w:ind w:left="120" w:right="17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esti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ator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ews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mplaint,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she/he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issue one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two letters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plainant: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sure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inding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(LOF). A closure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letter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arizes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alle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atio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states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was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Title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viol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closed.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 LOF summarizes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gations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regarding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alleged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incident,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explains whether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linary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action,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additional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train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staff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ber,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other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action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 occur.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plainant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wishes 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appeal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decision,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she/he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60 days after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date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 letter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LOF 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 so.</w:t>
      </w:r>
    </w:p>
    <w:p w:rsidR="00E70A14" w:rsidRDefault="00E70A14" w:rsidP="00E70A14">
      <w:pPr>
        <w:spacing w:after="0" w:line="240" w:lineRule="exact"/>
        <w:rPr>
          <w:sz w:val="24"/>
          <w:szCs w:val="24"/>
        </w:rPr>
      </w:pPr>
    </w:p>
    <w:p w:rsidR="00E70A14" w:rsidRDefault="00E70A14" w:rsidP="00E70A14">
      <w:pPr>
        <w:spacing w:after="0" w:line="240" w:lineRule="auto"/>
        <w:ind w:left="120" w:right="56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person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also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file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plaint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directly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ith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Federal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Transit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nistration,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FTA Office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Civil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Rights,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1200 New 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rsey Avenue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SE,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ashington,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DC 20590.</w:t>
      </w:r>
    </w:p>
    <w:p w:rsidR="00E70A14" w:rsidRDefault="00E70A14" w:rsidP="00E70A14">
      <w:pPr>
        <w:spacing w:after="0" w:line="240" w:lineRule="auto"/>
        <w:ind w:left="120" w:right="569"/>
        <w:rPr>
          <w:rFonts w:ascii="Times New Roman" w:eastAsia="Times New Roman" w:hAnsi="Times New Roman" w:cs="Times New Roman"/>
          <w:sz w:val="24"/>
          <w:szCs w:val="24"/>
        </w:rPr>
      </w:pPr>
    </w:p>
    <w:p w:rsidR="00E70A14" w:rsidRPr="00E70A14" w:rsidRDefault="00E70A14" w:rsidP="00E70A14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E70A14">
        <w:rPr>
          <w:rFonts w:ascii="Times New Roman" w:eastAsia="Times New Roman" w:hAnsi="Times New Roman" w:cs="Times New Roman"/>
          <w:spacing w:val="-2"/>
          <w:sz w:val="24"/>
          <w:szCs w:val="24"/>
        </w:rPr>
        <w:t>If information is needed in another language, contact (760) 747 – 4306.</w:t>
      </w:r>
    </w:p>
    <w:p w:rsidR="00E70A14" w:rsidRPr="00E70A14" w:rsidRDefault="00E70A14" w:rsidP="00E70A14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E70A14">
        <w:rPr>
          <w:rFonts w:ascii="Times New Roman" w:eastAsia="Times New Roman" w:hAnsi="Times New Roman" w:cs="Times New Roman"/>
          <w:spacing w:val="-2"/>
          <w:sz w:val="24"/>
          <w:szCs w:val="24"/>
        </w:rPr>
        <w:t>Para sa iba pang impormasyon, paki tawagan lang po ang numerong (760) 747-4306.</w:t>
      </w:r>
    </w:p>
    <w:p w:rsidR="00E70A14" w:rsidRPr="00E70A14" w:rsidRDefault="00E70A14" w:rsidP="00E70A14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E70A14">
        <w:rPr>
          <w:rFonts w:ascii="Times New Roman" w:eastAsia="Times New Roman" w:hAnsi="Times New Roman" w:cs="Times New Roman"/>
          <w:spacing w:val="-2"/>
          <w:sz w:val="24"/>
          <w:szCs w:val="24"/>
        </w:rPr>
        <w:t>Si se necesita información en otro idioma, favor de contactar (760)747-4306.</w:t>
      </w:r>
    </w:p>
    <w:p w:rsidR="00E70A14" w:rsidRDefault="00E70A14" w:rsidP="00E70A14">
      <w:pPr>
        <w:spacing w:after="0" w:line="240" w:lineRule="auto"/>
        <w:ind w:left="120" w:right="569"/>
        <w:rPr>
          <w:rFonts w:ascii="Times New Roman" w:eastAsia="Times New Roman" w:hAnsi="Times New Roman" w:cs="Times New Roman"/>
          <w:sz w:val="24"/>
          <w:szCs w:val="24"/>
        </w:rPr>
      </w:pPr>
    </w:p>
    <w:p w:rsidR="00BF3BCA" w:rsidRDefault="0002627B"/>
    <w:sectPr w:rsidR="00BF3B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C18AD"/>
    <w:multiLevelType w:val="hybridMultilevel"/>
    <w:tmpl w:val="9AB83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A14"/>
    <w:rsid w:val="0002627B"/>
    <w:rsid w:val="009F7617"/>
    <w:rsid w:val="00AA1DBF"/>
    <w:rsid w:val="00C52FFA"/>
    <w:rsid w:val="00C81FE5"/>
    <w:rsid w:val="00E70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A14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0A14"/>
    <w:pPr>
      <w:widowControl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A14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0A14"/>
    <w:pPr>
      <w:widowControl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 Oden</dc:creator>
  <cp:lastModifiedBy>Dan Hutson</cp:lastModifiedBy>
  <cp:revision>2</cp:revision>
  <dcterms:created xsi:type="dcterms:W3CDTF">2017-06-08T19:14:00Z</dcterms:created>
  <dcterms:modified xsi:type="dcterms:W3CDTF">2017-06-08T19:14:00Z</dcterms:modified>
</cp:coreProperties>
</file>